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7CF3" w14:textId="45527213" w:rsidR="00F042EB" w:rsidRPr="00F042EB" w:rsidRDefault="00F042EB" w:rsidP="00F042EB">
      <w:pPr>
        <w:shd w:val="clear" w:color="auto" w:fill="F1F0F0"/>
        <w:bidi/>
        <w:jc w:val="both"/>
        <w:rPr>
          <w:rFonts w:asciiTheme="majorBidi" w:eastAsia="Times New Roman" w:hAnsiTheme="majorBidi" w:cstheme="majorBidi"/>
          <w:b/>
          <w:bCs/>
          <w:color w:val="000000"/>
          <w:sz w:val="28"/>
          <w:szCs w:val="28"/>
          <w:u w:val="single"/>
          <w:rtl/>
        </w:rPr>
      </w:pPr>
      <w:r w:rsidRPr="00F042EB">
        <w:rPr>
          <w:rFonts w:asciiTheme="majorBidi" w:eastAsia="Times New Roman" w:hAnsiTheme="majorBidi" w:cstheme="majorBidi"/>
          <w:b/>
          <w:bCs/>
          <w:color w:val="000000"/>
          <w:sz w:val="28"/>
          <w:szCs w:val="28"/>
          <w:u w:val="single"/>
          <w:rtl/>
        </w:rPr>
        <w:t>محاضرة تطبيقات التكنولوجيا الحديثة في ترميم وصيانة الآثار لطلاب التمهيدي بقسم ترميم الآثار كلية الآثار جامعة سوهاج..</w:t>
      </w:r>
    </w:p>
    <w:p w14:paraId="3BBFBA14" w14:textId="504306B4" w:rsidR="00F042EB" w:rsidRPr="006F4303" w:rsidRDefault="00F042EB" w:rsidP="006F4303">
      <w:pPr>
        <w:shd w:val="clear" w:color="auto" w:fill="F1F0F0"/>
        <w:bidi/>
        <w:jc w:val="both"/>
        <w:rPr>
          <w:rFonts w:asciiTheme="majorBidi" w:eastAsia="Times New Roman" w:hAnsiTheme="majorBidi" w:cstheme="majorBidi"/>
          <w:b/>
          <w:bCs/>
          <w:color w:val="000000"/>
          <w:sz w:val="28"/>
          <w:szCs w:val="28"/>
          <w:u w:val="single"/>
          <w:rtl/>
        </w:rPr>
      </w:pPr>
      <w:r w:rsidRPr="00F042EB">
        <w:rPr>
          <w:rFonts w:asciiTheme="majorBidi" w:eastAsia="Times New Roman" w:hAnsiTheme="majorBidi" w:cstheme="majorBidi"/>
          <w:b/>
          <w:bCs/>
          <w:color w:val="000000"/>
          <w:sz w:val="28"/>
          <w:szCs w:val="28"/>
          <w:u w:val="single"/>
          <w:rtl/>
        </w:rPr>
        <w:t xml:space="preserve"> </w:t>
      </w:r>
    </w:p>
    <w:p w14:paraId="5A6E3062" w14:textId="4F87C381" w:rsidR="006F4303" w:rsidRDefault="00F042EB" w:rsidP="00F042EB">
      <w:pPr>
        <w:shd w:val="clear" w:color="auto" w:fill="F1F0F0"/>
        <w:bidi/>
        <w:jc w:val="both"/>
        <w:rPr>
          <w:rFonts w:asciiTheme="majorBidi" w:eastAsia="Times New Roman" w:hAnsiTheme="majorBidi" w:cstheme="majorBidi"/>
          <w:color w:val="000000"/>
          <w:sz w:val="28"/>
          <w:szCs w:val="28"/>
          <w:rtl/>
        </w:rPr>
      </w:pPr>
      <w:r w:rsidRPr="00F042EB">
        <w:rPr>
          <w:rFonts w:asciiTheme="majorBidi" w:eastAsia="Times New Roman" w:hAnsiTheme="majorBidi" w:cstheme="majorBidi"/>
          <w:b/>
          <w:bCs/>
          <w:color w:val="000000"/>
          <w:sz w:val="28"/>
          <w:szCs w:val="28"/>
          <w:rtl/>
        </w:rPr>
        <w:t>بداية صباح الخير</w:t>
      </w:r>
      <w:r w:rsidR="006F4303">
        <w:rPr>
          <w:rFonts w:asciiTheme="majorBidi" w:eastAsia="Times New Roman" w:hAnsiTheme="majorBidi" w:cstheme="majorBidi" w:hint="cs"/>
          <w:b/>
          <w:bCs/>
          <w:color w:val="000000"/>
          <w:sz w:val="28"/>
          <w:szCs w:val="28"/>
          <w:rtl/>
        </w:rPr>
        <w:t>..</w:t>
      </w:r>
      <w:r w:rsidR="00D84C6A">
        <w:rPr>
          <w:rFonts w:asciiTheme="majorBidi" w:eastAsia="Times New Roman" w:hAnsiTheme="majorBidi" w:cstheme="majorBidi" w:hint="cs"/>
          <w:b/>
          <w:bCs/>
          <w:color w:val="000000"/>
          <w:sz w:val="28"/>
          <w:szCs w:val="28"/>
          <w:rtl/>
        </w:rPr>
        <w:t xml:space="preserve"> </w:t>
      </w:r>
      <w:r w:rsidR="00D84C6A" w:rsidRPr="00F042EB">
        <w:rPr>
          <w:rFonts w:asciiTheme="majorBidi" w:eastAsia="Times New Roman" w:hAnsiTheme="majorBidi" w:cstheme="majorBidi" w:hint="cs"/>
          <w:b/>
          <w:bCs/>
          <w:color w:val="000000"/>
          <w:sz w:val="28"/>
          <w:szCs w:val="28"/>
          <w:rtl/>
        </w:rPr>
        <w:t>على</w:t>
      </w:r>
      <w:r w:rsidRPr="00F042EB">
        <w:rPr>
          <w:rFonts w:asciiTheme="majorBidi" w:eastAsia="Times New Roman" w:hAnsiTheme="majorBidi" w:cstheme="majorBidi"/>
          <w:b/>
          <w:bCs/>
          <w:color w:val="000000"/>
          <w:sz w:val="28"/>
          <w:szCs w:val="28"/>
          <w:rtl/>
        </w:rPr>
        <w:t xml:space="preserve"> الطلاب اللي لم يقدم المشروع يحتفظ به لتقديمه عند بدء المحاضرات أو قبل </w:t>
      </w:r>
      <w:r w:rsidR="00201A9E" w:rsidRPr="00F042EB">
        <w:rPr>
          <w:rFonts w:asciiTheme="majorBidi" w:eastAsia="Times New Roman" w:hAnsiTheme="majorBidi" w:cstheme="majorBidi" w:hint="cs"/>
          <w:b/>
          <w:bCs/>
          <w:color w:val="000000"/>
          <w:sz w:val="28"/>
          <w:szCs w:val="28"/>
          <w:rtl/>
        </w:rPr>
        <w:t>ال</w:t>
      </w:r>
      <w:r w:rsidR="00201A9E">
        <w:rPr>
          <w:rFonts w:asciiTheme="majorBidi" w:eastAsia="Times New Roman" w:hAnsiTheme="majorBidi" w:cstheme="majorBidi" w:hint="cs"/>
          <w:b/>
          <w:bCs/>
          <w:color w:val="000000"/>
          <w:sz w:val="28"/>
          <w:szCs w:val="28"/>
          <w:rtl/>
        </w:rPr>
        <w:t>ا</w:t>
      </w:r>
      <w:r w:rsidR="00201A9E" w:rsidRPr="00F042EB">
        <w:rPr>
          <w:rFonts w:asciiTheme="majorBidi" w:eastAsia="Times New Roman" w:hAnsiTheme="majorBidi" w:cstheme="majorBidi" w:hint="cs"/>
          <w:b/>
          <w:bCs/>
          <w:color w:val="000000"/>
          <w:sz w:val="28"/>
          <w:szCs w:val="28"/>
          <w:rtl/>
        </w:rPr>
        <w:t>متحان</w:t>
      </w:r>
      <w:r w:rsidR="006F4303">
        <w:rPr>
          <w:rFonts w:asciiTheme="majorBidi" w:eastAsia="Times New Roman" w:hAnsiTheme="majorBidi" w:cstheme="majorBidi" w:hint="cs"/>
          <w:color w:val="000000"/>
          <w:sz w:val="28"/>
          <w:szCs w:val="28"/>
          <w:rtl/>
        </w:rPr>
        <w:t>..</w:t>
      </w:r>
    </w:p>
    <w:p w14:paraId="110D9C84" w14:textId="02547E08" w:rsidR="00F042EB" w:rsidRPr="00F042EB" w:rsidRDefault="00F042EB" w:rsidP="006F4303">
      <w:pPr>
        <w:shd w:val="clear" w:color="auto" w:fill="F1F0F0"/>
        <w:bidi/>
        <w:jc w:val="both"/>
        <w:rPr>
          <w:rFonts w:asciiTheme="majorBidi" w:eastAsia="Times New Roman" w:hAnsiTheme="majorBidi" w:cstheme="majorBidi"/>
          <w:color w:val="000000"/>
          <w:sz w:val="28"/>
          <w:szCs w:val="28"/>
        </w:rPr>
      </w:pPr>
      <w:r w:rsidRPr="00F042EB">
        <w:rPr>
          <w:rFonts w:asciiTheme="majorBidi" w:eastAsia="Times New Roman" w:hAnsiTheme="majorBidi" w:cstheme="majorBidi"/>
          <w:color w:val="000000"/>
          <w:sz w:val="28"/>
          <w:szCs w:val="28"/>
          <w:rtl/>
        </w:rPr>
        <w:t xml:space="preserve"> </w:t>
      </w:r>
      <w:r w:rsidRPr="00F042EB">
        <w:rPr>
          <w:rFonts w:asciiTheme="majorBidi" w:eastAsia="Times New Roman" w:hAnsiTheme="majorBidi" w:cstheme="majorBidi"/>
          <w:b/>
          <w:bCs/>
          <w:color w:val="000000"/>
          <w:sz w:val="28"/>
          <w:szCs w:val="28"/>
          <w:rtl/>
        </w:rPr>
        <w:t>اليوم حديثي عن ميكانيكا التربة</w:t>
      </w:r>
      <w:r w:rsidR="00D84C6A">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استكمالهما تم شرحه من قبل والحديث عن عامل التروية الكيميائية وهو تحول المعادن الأساسية الي معادنها الثانوية ومن المعادن الأساسية في صخر الحرانية ما يلي :ارثوكليز موسكوفي ميكا فيلسبار كلورايد</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 xml:space="preserve"> الهورنبلند (</w:t>
      </w:r>
      <w:r w:rsidRPr="00F042EB">
        <w:rPr>
          <w:rFonts w:asciiTheme="majorBidi" w:eastAsia="Times New Roman" w:hAnsiTheme="majorBidi" w:cstheme="majorBidi"/>
          <w:color w:val="000000"/>
          <w:sz w:val="28"/>
          <w:szCs w:val="28"/>
        </w:rPr>
        <w:t>Orthoclase Muscovite</w:t>
      </w:r>
      <w:r w:rsidRPr="00F042EB">
        <w:rPr>
          <w:rFonts w:asciiTheme="majorBidi" w:eastAsia="Times New Roman" w:hAnsiTheme="majorBidi" w:cstheme="majorBidi"/>
          <w:color w:val="000000"/>
          <w:sz w:val="28"/>
          <w:szCs w:val="28"/>
          <w:rtl/>
        </w:rPr>
        <w:t xml:space="preserve"> </w:t>
      </w:r>
      <w:r w:rsidRPr="00F042EB">
        <w:rPr>
          <w:rFonts w:asciiTheme="majorBidi" w:eastAsia="Times New Roman" w:hAnsiTheme="majorBidi" w:cstheme="majorBidi"/>
          <w:color w:val="000000"/>
          <w:sz w:val="28"/>
          <w:szCs w:val="28"/>
        </w:rPr>
        <w:t>Micas Feldspar</w:t>
      </w:r>
      <w:r w:rsidRPr="00F042EB">
        <w:rPr>
          <w:rFonts w:asciiTheme="majorBidi" w:eastAsia="Times New Roman" w:hAnsiTheme="majorBidi" w:cstheme="majorBidi"/>
          <w:color w:val="000000"/>
          <w:sz w:val="28"/>
          <w:szCs w:val="28"/>
          <w:rtl/>
        </w:rPr>
        <w:t xml:space="preserve"> </w:t>
      </w:r>
      <w:r w:rsidRPr="00F042EB">
        <w:rPr>
          <w:rFonts w:asciiTheme="majorBidi" w:eastAsia="Times New Roman" w:hAnsiTheme="majorBidi" w:cstheme="majorBidi"/>
          <w:color w:val="000000"/>
          <w:sz w:val="28"/>
          <w:szCs w:val="28"/>
        </w:rPr>
        <w:t>Chlorite</w:t>
      </w:r>
      <w:r w:rsidRPr="00F042EB">
        <w:rPr>
          <w:rFonts w:asciiTheme="majorBidi" w:eastAsia="Times New Roman" w:hAnsiTheme="majorBidi" w:cstheme="majorBidi"/>
          <w:color w:val="000000"/>
          <w:sz w:val="28"/>
          <w:szCs w:val="28"/>
          <w:rtl/>
        </w:rPr>
        <w:t xml:space="preserve"> </w:t>
      </w:r>
      <w:r w:rsidRPr="00F042EB">
        <w:rPr>
          <w:rFonts w:asciiTheme="majorBidi" w:eastAsia="Times New Roman" w:hAnsiTheme="majorBidi" w:cstheme="majorBidi"/>
          <w:color w:val="000000"/>
          <w:sz w:val="28"/>
          <w:szCs w:val="28"/>
        </w:rPr>
        <w:t>Hornblend</w:t>
      </w:r>
      <w:r w:rsidRPr="00F042EB">
        <w:rPr>
          <w:rFonts w:asciiTheme="majorBidi" w:eastAsia="Times New Roman" w:hAnsiTheme="majorBidi" w:cstheme="majorBidi"/>
          <w:color w:val="000000"/>
          <w:sz w:val="28"/>
          <w:szCs w:val="28"/>
          <w:rtl/>
        </w:rPr>
        <w:t xml:space="preserve"> ) الي معادن الطين </w:t>
      </w:r>
      <w:r w:rsidRPr="00F042EB">
        <w:rPr>
          <w:rFonts w:asciiTheme="majorBidi" w:eastAsia="Times New Roman" w:hAnsiTheme="majorBidi" w:cstheme="majorBidi"/>
          <w:color w:val="000000"/>
          <w:sz w:val="28"/>
          <w:szCs w:val="28"/>
        </w:rPr>
        <w:t>Al4Si4 O10(OH)8</w:t>
      </w:r>
      <w:r w:rsidR="009318E6">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واكاسيد الحديد وسيلكا (</w:t>
      </w:r>
      <w:r w:rsidRPr="00F042EB">
        <w:rPr>
          <w:rFonts w:asciiTheme="majorBidi" w:eastAsia="Times New Roman" w:hAnsiTheme="majorBidi" w:cstheme="majorBidi"/>
          <w:color w:val="000000"/>
          <w:sz w:val="28"/>
          <w:szCs w:val="28"/>
        </w:rPr>
        <w:t>Fe2O3 SiO2</w:t>
      </w:r>
      <w:r w:rsidRPr="00F042EB">
        <w:rPr>
          <w:rFonts w:asciiTheme="majorBidi" w:eastAsia="Times New Roman" w:hAnsiTheme="majorBidi" w:cstheme="majorBidi"/>
          <w:color w:val="000000"/>
          <w:sz w:val="28"/>
          <w:szCs w:val="28"/>
          <w:rtl/>
        </w:rPr>
        <w:t xml:space="preserve"> </w:t>
      </w:r>
      <w:r w:rsidR="009318E6">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 xml:space="preserve">وهذا ما يحدث لصخر الجرانيت في التربة الرطبة والتي بها المحاليل الهيدروجينية ويحدث أيضا بالنسبة للمعادن والسبائك المعدنية ظهور الأكاسيد المعدنية حيث تظهر الدوائر الكهربية وتحول </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Pr>
        <w:t>OH</w:t>
      </w:r>
      <w:r w:rsidRPr="00F042EB">
        <w:rPr>
          <w:rFonts w:asciiTheme="majorBidi" w:eastAsia="Times New Roman" w:hAnsiTheme="majorBidi" w:cstheme="majorBidi"/>
          <w:color w:val="000000"/>
          <w:sz w:val="28"/>
          <w:szCs w:val="28"/>
          <w:rtl/>
        </w:rPr>
        <w:t>الي</w:t>
      </w:r>
      <w:r w:rsidRPr="00F042EB">
        <w:rPr>
          <w:rFonts w:asciiTheme="majorBidi" w:eastAsia="Times New Roman" w:hAnsiTheme="majorBidi" w:cstheme="majorBidi"/>
          <w:color w:val="000000"/>
          <w:sz w:val="28"/>
          <w:szCs w:val="28"/>
        </w:rPr>
        <w:t>O</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 xml:space="preserve">موجب </w:t>
      </w:r>
      <w:r w:rsidRPr="00F042EB">
        <w:rPr>
          <w:rFonts w:asciiTheme="majorBidi" w:eastAsia="Times New Roman" w:hAnsiTheme="majorBidi" w:cstheme="majorBidi"/>
          <w:color w:val="000000"/>
          <w:sz w:val="28"/>
          <w:szCs w:val="28"/>
        </w:rPr>
        <w:t>H</w:t>
      </w:r>
      <w:r w:rsidRPr="00F042EB">
        <w:rPr>
          <w:rFonts w:asciiTheme="majorBidi" w:eastAsia="Times New Roman" w:hAnsiTheme="majorBidi" w:cstheme="majorBidi"/>
          <w:color w:val="000000"/>
          <w:sz w:val="28"/>
          <w:szCs w:val="28"/>
          <w:rtl/>
        </w:rPr>
        <w:t>ممثلا القطب السالب وتحول التربة أيضًا لتصبح ممثلًا للقطب الموجب والأثر المعدني ممثلا للقطب السلاب وتستمر عمليات الصداع حتي يتلاشى الأثر تماما احيانا</w:t>
      </w:r>
    </w:p>
    <w:p w14:paraId="523A36B7" w14:textId="77777777" w:rsidR="00F042EB" w:rsidRPr="00F042EB" w:rsidRDefault="00F042EB" w:rsidP="00F042EB">
      <w:pPr>
        <w:jc w:val="both"/>
        <w:rPr>
          <w:rFonts w:asciiTheme="majorBidi" w:eastAsia="Times New Roman" w:hAnsiTheme="majorBidi" w:cstheme="majorBidi"/>
          <w:color w:val="1C1E21"/>
          <w:sz w:val="28"/>
          <w:szCs w:val="28"/>
          <w:rtl/>
        </w:rPr>
      </w:pPr>
    </w:p>
    <w:p w14:paraId="4591964F" w14:textId="77777777" w:rsidR="00F15D80" w:rsidRDefault="00F042EB" w:rsidP="00F042EB">
      <w:pPr>
        <w:shd w:val="clear" w:color="auto" w:fill="F1F0F0"/>
        <w:bidi/>
        <w:jc w:val="both"/>
        <w:rPr>
          <w:rFonts w:asciiTheme="majorBidi" w:eastAsia="Times New Roman" w:hAnsiTheme="majorBidi" w:cstheme="majorBidi"/>
          <w:color w:val="000000"/>
          <w:sz w:val="28"/>
          <w:szCs w:val="28"/>
          <w:rtl/>
        </w:rPr>
      </w:pPr>
      <w:r w:rsidRPr="00F042EB">
        <w:rPr>
          <w:rFonts w:asciiTheme="majorBidi" w:eastAsia="Times New Roman" w:hAnsiTheme="majorBidi" w:cstheme="majorBidi"/>
          <w:b/>
          <w:bCs/>
          <w:color w:val="000000"/>
          <w:sz w:val="28"/>
          <w:szCs w:val="28"/>
          <w:u w:val="single"/>
          <w:rtl/>
        </w:rPr>
        <w:t>عمليات تلف وانهيارات الآثار في مصر</w:t>
      </w:r>
      <w:r w:rsidRPr="00F042EB">
        <w:rPr>
          <w:rFonts w:asciiTheme="majorBidi" w:eastAsia="Times New Roman" w:hAnsiTheme="majorBidi" w:cstheme="majorBidi"/>
          <w:color w:val="000000"/>
          <w:sz w:val="28"/>
          <w:szCs w:val="28"/>
          <w:rtl/>
        </w:rPr>
        <w:t>: من اهم عوامل وأسباب تلف الآثار والمباني القديمة والأثرية في مصر هي الحركة الميكانيكية للتربة وخاصة التربة الطينية لما تسببه من انزلاقات او</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هبوط وأيضا من انتفاشات مسببة انفعالات داخلية وضغوط متلفة لأساسات المنشاء</w:t>
      </w:r>
      <w:r w:rsidR="006F4303">
        <w:rPr>
          <w:rFonts w:asciiTheme="majorBidi" w:eastAsia="Times New Roman" w:hAnsiTheme="majorBidi" w:cstheme="majorBidi" w:hint="cs"/>
          <w:color w:val="000000"/>
          <w:sz w:val="28"/>
          <w:szCs w:val="28"/>
          <w:rtl/>
        </w:rPr>
        <w:t>ا</w:t>
      </w:r>
      <w:r w:rsidRPr="00F042EB">
        <w:rPr>
          <w:rFonts w:asciiTheme="majorBidi" w:eastAsia="Times New Roman" w:hAnsiTheme="majorBidi" w:cstheme="majorBidi"/>
          <w:color w:val="000000"/>
          <w:sz w:val="28"/>
          <w:szCs w:val="28"/>
          <w:rtl/>
        </w:rPr>
        <w:t>ت وخاصة إذا كانت الأساسات سطحية وليست عميقة في التربة الحاملة لكتلة</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المنش</w:t>
      </w:r>
      <w:r w:rsidR="006F4303">
        <w:rPr>
          <w:rFonts w:asciiTheme="majorBidi" w:eastAsia="Times New Roman" w:hAnsiTheme="majorBidi" w:cstheme="majorBidi" w:hint="cs"/>
          <w:color w:val="000000"/>
          <w:sz w:val="28"/>
          <w:szCs w:val="28"/>
          <w:rtl/>
        </w:rPr>
        <w:t>أ</w:t>
      </w:r>
      <w:r w:rsidRPr="00F042EB">
        <w:rPr>
          <w:rFonts w:asciiTheme="majorBidi" w:eastAsia="Times New Roman" w:hAnsiTheme="majorBidi" w:cstheme="majorBidi"/>
          <w:color w:val="000000"/>
          <w:sz w:val="28"/>
          <w:szCs w:val="28"/>
          <w:rtl/>
        </w:rPr>
        <w:t xml:space="preserve"> المعماري وكل ما</w:t>
      </w:r>
      <w:r w:rsidR="006F4303">
        <w:rPr>
          <w:rFonts w:asciiTheme="majorBidi" w:eastAsia="Times New Roman" w:hAnsiTheme="majorBidi" w:cstheme="majorBidi" w:hint="cs"/>
          <w:color w:val="000000"/>
          <w:sz w:val="28"/>
          <w:szCs w:val="28"/>
          <w:rtl/>
        </w:rPr>
        <w:t xml:space="preserve"> </w:t>
      </w:r>
      <w:r w:rsidRPr="00F042EB">
        <w:rPr>
          <w:rFonts w:asciiTheme="majorBidi" w:eastAsia="Times New Roman" w:hAnsiTheme="majorBidi" w:cstheme="majorBidi"/>
          <w:color w:val="000000"/>
          <w:sz w:val="28"/>
          <w:szCs w:val="28"/>
          <w:rtl/>
        </w:rPr>
        <w:t>سبق ي</w:t>
      </w:r>
      <w:r w:rsidR="006F4303">
        <w:rPr>
          <w:rFonts w:asciiTheme="majorBidi" w:eastAsia="Times New Roman" w:hAnsiTheme="majorBidi" w:cstheme="majorBidi" w:hint="cs"/>
          <w:color w:val="000000"/>
          <w:sz w:val="28"/>
          <w:szCs w:val="28"/>
          <w:rtl/>
        </w:rPr>
        <w:t>ؤ</w:t>
      </w:r>
      <w:r w:rsidRPr="00F042EB">
        <w:rPr>
          <w:rFonts w:asciiTheme="majorBidi" w:eastAsia="Times New Roman" w:hAnsiTheme="majorBidi" w:cstheme="majorBidi"/>
          <w:color w:val="000000"/>
          <w:sz w:val="28"/>
          <w:szCs w:val="28"/>
          <w:rtl/>
        </w:rPr>
        <w:t>دي الي حدوث صدفي الأساس والجدران ،،،ثم ميل للخارج تتزايد بمرور الوقت ،،، ثم انهيارات للعناصر المعمارية كالأبراج والقباب والعقود والكنايات ورائها الجدران وما تحمله من زخارف ونقوش وغيرها ان ارتفاع نسبة الرطوبة والمياه التحت سطحية ومياه الرشح والنشع تعتبر من اهم عوامل تلف التراث والآثار في مصر أسباب استخدام الخوازيق بأنواعها في عمليات ومشاريع الترميم المعماري : تعتبر الخوازيق من الأساليب المعترف بها في الم</w:t>
      </w:r>
      <w:r w:rsidR="006F4303">
        <w:rPr>
          <w:rFonts w:asciiTheme="majorBidi" w:eastAsia="Times New Roman" w:hAnsiTheme="majorBidi" w:cstheme="majorBidi" w:hint="cs"/>
          <w:color w:val="000000"/>
          <w:sz w:val="28"/>
          <w:szCs w:val="28"/>
          <w:rtl/>
        </w:rPr>
        <w:t>ؤ</w:t>
      </w:r>
      <w:r w:rsidRPr="00F042EB">
        <w:rPr>
          <w:rFonts w:asciiTheme="majorBidi" w:eastAsia="Times New Roman" w:hAnsiTheme="majorBidi" w:cstheme="majorBidi"/>
          <w:color w:val="000000"/>
          <w:sz w:val="28"/>
          <w:szCs w:val="28"/>
          <w:rtl/>
        </w:rPr>
        <w:t>تمرات الدولية في علاج وترميم وصيانة التراث الأثري والقديم والتاريخي وهو من طرق وأساليب علاج كتلة التربة التحتية لمنع ووقف الانزلاقات والهبوط والهزات الأرضية السريعة كالزلازل بأنواعها المختلفة وليست حديثنا عنها الان ؟ وتستخدم الخوازيق المعمدانية في ربط وتحزيم التربة وحماية المنش</w:t>
      </w:r>
      <w:r w:rsidR="006F4303">
        <w:rPr>
          <w:rFonts w:asciiTheme="majorBidi" w:eastAsia="Times New Roman" w:hAnsiTheme="majorBidi" w:cstheme="majorBidi" w:hint="cs"/>
          <w:color w:val="000000"/>
          <w:sz w:val="28"/>
          <w:szCs w:val="28"/>
          <w:rtl/>
        </w:rPr>
        <w:t>أ</w:t>
      </w:r>
      <w:r w:rsidRPr="00F042EB">
        <w:rPr>
          <w:rFonts w:asciiTheme="majorBidi" w:eastAsia="Times New Roman" w:hAnsiTheme="majorBidi" w:cstheme="majorBidi"/>
          <w:color w:val="000000"/>
          <w:sz w:val="28"/>
          <w:szCs w:val="28"/>
          <w:rtl/>
        </w:rPr>
        <w:t>ت من الانهيارات وزيادة قدرة كتلة التربة التحتية للحمل وتوزيع الأحمال علي المساحة الكلية المنشاءت الآيلة للسقوط أو الانهيارات ،،، أما الخوازيق العرضية والأفقية تستخدم لوقف انزلاق التربة ،،ووقف زحف العناصر المعمارية للمنشآت أو المبنى ولوقف انهيار أو ميل المبني نتيجة نسبه الرطوبة المرتفعة داخل وبين حبيبات وعناصر التربة والتي تصل احيانا الي اكثر من ٤٠٪؜ والتي تصل الي شكل قوم الغرين والخلوق له انواع منها خوازيق فرانكي وخازوق سمبلكس وهي من مادة الخرسانات العادية أو الخرسانات المسلحة</w:t>
      </w:r>
      <w:r w:rsidR="00F15D80">
        <w:rPr>
          <w:rFonts w:asciiTheme="majorBidi" w:eastAsia="Times New Roman" w:hAnsiTheme="majorBidi" w:cstheme="majorBidi" w:hint="cs"/>
          <w:color w:val="000000"/>
          <w:sz w:val="28"/>
          <w:szCs w:val="28"/>
          <w:rtl/>
        </w:rPr>
        <w:t>..</w:t>
      </w:r>
    </w:p>
    <w:p w14:paraId="1E51DE41" w14:textId="2F2D6BAC" w:rsidR="00F042EB" w:rsidRPr="00F15D80" w:rsidRDefault="00F042EB" w:rsidP="00F15D80">
      <w:pPr>
        <w:pStyle w:val="ListParagraph"/>
        <w:numPr>
          <w:ilvl w:val="0"/>
          <w:numId w:val="1"/>
        </w:numPr>
        <w:shd w:val="clear" w:color="auto" w:fill="F1F0F0"/>
        <w:bidi/>
        <w:jc w:val="both"/>
        <w:rPr>
          <w:rFonts w:asciiTheme="majorBidi" w:eastAsia="Times New Roman" w:hAnsiTheme="majorBidi" w:cstheme="majorBidi"/>
          <w:color w:val="000000"/>
          <w:sz w:val="28"/>
          <w:szCs w:val="28"/>
        </w:rPr>
      </w:pPr>
      <w:r w:rsidRPr="00F15D80">
        <w:rPr>
          <w:rFonts w:asciiTheme="majorBidi" w:eastAsia="Times New Roman" w:hAnsiTheme="majorBidi" w:cstheme="majorBidi"/>
          <w:color w:val="000000"/>
          <w:sz w:val="28"/>
          <w:szCs w:val="28"/>
          <w:rtl/>
        </w:rPr>
        <w:t>في نهاية المحاضرة اشكركم ومع تمنياتي بالنجاح والتوفيق والسلام عليكم ورحمة وبركاته</w:t>
      </w:r>
      <w:r w:rsidR="00F15D80">
        <w:rPr>
          <w:rFonts w:asciiTheme="majorBidi" w:eastAsia="Times New Roman" w:hAnsiTheme="majorBidi" w:cstheme="majorBidi" w:hint="cs"/>
          <w:color w:val="000000"/>
          <w:sz w:val="28"/>
          <w:szCs w:val="28"/>
          <w:rtl/>
        </w:rPr>
        <w:t>.</w:t>
      </w:r>
    </w:p>
    <w:p w14:paraId="45C819F0" w14:textId="77777777" w:rsidR="00F042EB" w:rsidRPr="00F042EB" w:rsidRDefault="00F042EB" w:rsidP="00F042EB">
      <w:pPr>
        <w:jc w:val="both"/>
        <w:rPr>
          <w:rFonts w:asciiTheme="majorBidi" w:eastAsia="Times New Roman" w:hAnsiTheme="majorBidi" w:cstheme="majorBidi"/>
          <w:color w:val="1C1E21"/>
          <w:sz w:val="28"/>
          <w:szCs w:val="28"/>
          <w:rtl/>
        </w:rPr>
      </w:pPr>
    </w:p>
    <w:p w14:paraId="2897DA1D" w14:textId="77777777" w:rsidR="00F042EB" w:rsidRPr="00F042EB" w:rsidRDefault="00F042EB" w:rsidP="00F042EB">
      <w:pPr>
        <w:shd w:val="clear" w:color="auto" w:fill="FFFFFF"/>
        <w:jc w:val="both"/>
        <w:rPr>
          <w:rFonts w:asciiTheme="majorBidi" w:eastAsia="Times New Roman" w:hAnsiTheme="majorBidi" w:cstheme="majorBidi"/>
          <w:b/>
          <w:bCs/>
          <w:i/>
          <w:iCs/>
          <w:color w:val="1C1E21"/>
          <w:sz w:val="28"/>
          <w:szCs w:val="28"/>
        </w:rPr>
      </w:pPr>
      <w:r w:rsidRPr="00F042EB">
        <w:rPr>
          <w:rFonts w:asciiTheme="majorBidi" w:eastAsia="Times New Roman" w:hAnsiTheme="majorBidi" w:cstheme="majorBidi"/>
          <w:i/>
          <w:iCs/>
          <w:color w:val="1C1E21"/>
          <w:sz w:val="28"/>
          <w:szCs w:val="28"/>
        </w:rPr>
        <w:t>Prof-dr removed a message</w:t>
      </w:r>
    </w:p>
    <w:p w14:paraId="36069F38" w14:textId="77777777" w:rsidR="00343A28" w:rsidRDefault="00F042EB" w:rsidP="00343A28">
      <w:pPr>
        <w:shd w:val="clear" w:color="auto" w:fill="F1F0F0"/>
        <w:bidi/>
        <w:jc w:val="both"/>
        <w:rPr>
          <w:rFonts w:asciiTheme="majorBidi" w:eastAsia="Times New Roman" w:hAnsiTheme="majorBidi" w:cstheme="majorBidi"/>
          <w:color w:val="000000"/>
          <w:sz w:val="28"/>
          <w:szCs w:val="28"/>
          <w:rtl/>
        </w:rPr>
      </w:pPr>
      <w:r w:rsidRPr="00F042EB">
        <w:rPr>
          <w:rFonts w:asciiTheme="majorBidi" w:eastAsia="Times New Roman" w:hAnsiTheme="majorBidi" w:cstheme="majorBidi"/>
          <w:b/>
          <w:bCs/>
          <w:color w:val="000000"/>
          <w:sz w:val="28"/>
          <w:szCs w:val="28"/>
          <w:rtl/>
        </w:rPr>
        <w:t>المحاضرة ت</w:t>
      </w:r>
      <w:r w:rsidR="006F4303" w:rsidRPr="006F4303">
        <w:rPr>
          <w:rFonts w:asciiTheme="majorBidi" w:eastAsia="Times New Roman" w:hAnsiTheme="majorBidi" w:cstheme="majorBidi" w:hint="cs"/>
          <w:b/>
          <w:bCs/>
          <w:color w:val="000000"/>
          <w:sz w:val="28"/>
          <w:szCs w:val="28"/>
          <w:rtl/>
        </w:rPr>
        <w:t>ذ</w:t>
      </w:r>
      <w:r w:rsidRPr="00F042EB">
        <w:rPr>
          <w:rFonts w:asciiTheme="majorBidi" w:eastAsia="Times New Roman" w:hAnsiTheme="majorBidi" w:cstheme="majorBidi"/>
          <w:b/>
          <w:bCs/>
          <w:color w:val="000000"/>
          <w:sz w:val="28"/>
          <w:szCs w:val="28"/>
          <w:rtl/>
        </w:rPr>
        <w:t>اع ان</w:t>
      </w:r>
      <w:r w:rsidR="006F4303" w:rsidRPr="006F4303">
        <w:rPr>
          <w:rFonts w:asciiTheme="majorBidi" w:eastAsia="Times New Roman" w:hAnsiTheme="majorBidi" w:cstheme="majorBidi" w:hint="cs"/>
          <w:b/>
          <w:bCs/>
          <w:color w:val="000000"/>
          <w:sz w:val="28"/>
          <w:szCs w:val="28"/>
          <w:rtl/>
        </w:rPr>
        <w:t xml:space="preserve"> </w:t>
      </w:r>
      <w:r w:rsidRPr="00F042EB">
        <w:rPr>
          <w:rFonts w:asciiTheme="majorBidi" w:eastAsia="Times New Roman" w:hAnsiTheme="majorBidi" w:cstheme="majorBidi"/>
          <w:b/>
          <w:bCs/>
          <w:color w:val="000000"/>
          <w:sz w:val="28"/>
          <w:szCs w:val="28"/>
          <w:rtl/>
        </w:rPr>
        <w:t>شاء الله كل يوم اثنين الساعة. ١١ من صباح هذا اليوم</w:t>
      </w:r>
      <w:r w:rsidR="006F4303">
        <w:rPr>
          <w:rFonts w:asciiTheme="majorBidi" w:eastAsia="Times New Roman" w:hAnsiTheme="majorBidi" w:cstheme="majorBidi" w:hint="cs"/>
          <w:color w:val="000000"/>
          <w:sz w:val="28"/>
          <w:szCs w:val="28"/>
          <w:rtl/>
        </w:rPr>
        <w:t>..</w:t>
      </w:r>
    </w:p>
    <w:p w14:paraId="0872BB4D" w14:textId="77777777" w:rsidR="00343A28" w:rsidRDefault="00343A28" w:rsidP="00343A28">
      <w:pPr>
        <w:shd w:val="clear" w:color="auto" w:fill="F1F0F0"/>
        <w:bidi/>
        <w:jc w:val="both"/>
        <w:rPr>
          <w:rFonts w:asciiTheme="majorBidi" w:eastAsia="Times New Roman" w:hAnsiTheme="majorBidi" w:cstheme="majorBidi"/>
          <w:color w:val="000000"/>
          <w:sz w:val="28"/>
          <w:szCs w:val="28"/>
          <w:rtl/>
        </w:rPr>
      </w:pPr>
      <w:bookmarkStart w:id="0" w:name="_GoBack"/>
      <w:bookmarkEnd w:id="0"/>
    </w:p>
    <w:p w14:paraId="0B1AB078" w14:textId="76053AEB" w:rsidR="00343A28" w:rsidRPr="00343A28" w:rsidRDefault="00343A28" w:rsidP="00343A28">
      <w:pPr>
        <w:shd w:val="clear" w:color="auto" w:fill="F1F0F0"/>
        <w:bidi/>
        <w:jc w:val="both"/>
        <w:rPr>
          <w:rFonts w:asciiTheme="majorBidi" w:eastAsia="Times New Roman" w:hAnsiTheme="majorBidi" w:cstheme="majorBidi"/>
          <w:b/>
          <w:bCs/>
          <w:color w:val="000000"/>
          <w:sz w:val="28"/>
          <w:szCs w:val="28"/>
        </w:rPr>
      </w:pPr>
      <w:r w:rsidRPr="00343A28">
        <w:rPr>
          <w:rFonts w:asciiTheme="majorBidi" w:eastAsia="Times New Roman" w:hAnsiTheme="majorBidi" w:cstheme="majorBidi"/>
          <w:b/>
          <w:bCs/>
          <w:color w:val="000000"/>
          <w:sz w:val="28"/>
          <w:szCs w:val="28"/>
          <w:shd w:val="clear" w:color="auto" w:fill="F1F0F0"/>
          <w:rtl/>
        </w:rPr>
        <w:t xml:space="preserve">أما محاضرة تكنولوجيا المواد العضوية </w:t>
      </w:r>
      <w:r>
        <w:rPr>
          <w:rFonts w:asciiTheme="majorBidi" w:eastAsia="Times New Roman" w:hAnsiTheme="majorBidi" w:cstheme="majorBidi" w:hint="cs"/>
          <w:b/>
          <w:bCs/>
          <w:color w:val="000000"/>
          <w:sz w:val="28"/>
          <w:szCs w:val="28"/>
          <w:shd w:val="clear" w:color="auto" w:fill="F1F0F0"/>
          <w:rtl/>
        </w:rPr>
        <w:t xml:space="preserve">- </w:t>
      </w:r>
      <w:r w:rsidRPr="00343A28">
        <w:rPr>
          <w:rFonts w:asciiTheme="majorBidi" w:eastAsia="Times New Roman" w:hAnsiTheme="majorBidi" w:cstheme="majorBidi"/>
          <w:b/>
          <w:bCs/>
          <w:color w:val="000000"/>
          <w:sz w:val="28"/>
          <w:szCs w:val="28"/>
          <w:shd w:val="clear" w:color="auto" w:fill="F1F0F0"/>
          <w:rtl/>
        </w:rPr>
        <w:t>سوف ت</w:t>
      </w:r>
      <w:r>
        <w:rPr>
          <w:rFonts w:asciiTheme="majorBidi" w:eastAsia="Times New Roman" w:hAnsiTheme="majorBidi" w:cstheme="majorBidi" w:hint="cs"/>
          <w:b/>
          <w:bCs/>
          <w:color w:val="000000"/>
          <w:sz w:val="28"/>
          <w:szCs w:val="28"/>
          <w:shd w:val="clear" w:color="auto" w:fill="F1F0F0"/>
          <w:rtl/>
        </w:rPr>
        <w:t>ذ</w:t>
      </w:r>
      <w:r w:rsidRPr="00343A28">
        <w:rPr>
          <w:rFonts w:asciiTheme="majorBidi" w:eastAsia="Times New Roman" w:hAnsiTheme="majorBidi" w:cstheme="majorBidi"/>
          <w:b/>
          <w:bCs/>
          <w:color w:val="000000"/>
          <w:sz w:val="28"/>
          <w:szCs w:val="28"/>
          <w:shd w:val="clear" w:color="auto" w:fill="F1F0F0"/>
          <w:rtl/>
        </w:rPr>
        <w:t>اع يوم الثلاثاء الساعة. ١١صباحا</w:t>
      </w:r>
      <w:r>
        <w:rPr>
          <w:rFonts w:asciiTheme="majorBidi" w:eastAsia="Times New Roman" w:hAnsiTheme="majorBidi" w:cstheme="majorBidi" w:hint="cs"/>
          <w:b/>
          <w:bCs/>
          <w:color w:val="000000"/>
          <w:sz w:val="28"/>
          <w:szCs w:val="28"/>
          <w:shd w:val="clear" w:color="auto" w:fill="F1F0F0"/>
          <w:rtl/>
        </w:rPr>
        <w:t>ً</w:t>
      </w:r>
      <w:r w:rsidRPr="00343A28">
        <w:rPr>
          <w:rFonts w:asciiTheme="majorBidi" w:eastAsia="Times New Roman" w:hAnsiTheme="majorBidi" w:cstheme="majorBidi"/>
          <w:b/>
          <w:bCs/>
          <w:color w:val="000000"/>
          <w:sz w:val="28"/>
          <w:szCs w:val="28"/>
          <w:shd w:val="clear" w:color="auto" w:fill="F1F0F0"/>
          <w:rtl/>
        </w:rPr>
        <w:t xml:space="preserve"> ان</w:t>
      </w:r>
      <w:r>
        <w:rPr>
          <w:rFonts w:asciiTheme="majorBidi" w:eastAsia="Times New Roman" w:hAnsiTheme="majorBidi" w:cstheme="majorBidi" w:hint="cs"/>
          <w:b/>
          <w:bCs/>
          <w:color w:val="000000"/>
          <w:sz w:val="28"/>
          <w:szCs w:val="28"/>
          <w:shd w:val="clear" w:color="auto" w:fill="F1F0F0"/>
          <w:rtl/>
        </w:rPr>
        <w:t xml:space="preserve"> </w:t>
      </w:r>
      <w:r w:rsidRPr="00343A28">
        <w:rPr>
          <w:rFonts w:asciiTheme="majorBidi" w:eastAsia="Times New Roman" w:hAnsiTheme="majorBidi" w:cstheme="majorBidi"/>
          <w:b/>
          <w:bCs/>
          <w:color w:val="000000"/>
          <w:sz w:val="28"/>
          <w:szCs w:val="28"/>
          <w:shd w:val="clear" w:color="auto" w:fill="F1F0F0"/>
          <w:rtl/>
        </w:rPr>
        <w:t>شاء الله</w:t>
      </w:r>
      <w:r>
        <w:rPr>
          <w:rFonts w:asciiTheme="majorBidi" w:eastAsia="Times New Roman" w:hAnsiTheme="majorBidi" w:cstheme="majorBidi" w:hint="cs"/>
          <w:b/>
          <w:bCs/>
          <w:color w:val="000000"/>
          <w:sz w:val="28"/>
          <w:szCs w:val="28"/>
          <w:shd w:val="clear" w:color="auto" w:fill="F1F0F0"/>
          <w:rtl/>
        </w:rPr>
        <w:t>..</w:t>
      </w:r>
    </w:p>
    <w:p w14:paraId="2EE864A2" w14:textId="77777777" w:rsidR="00F84CF8" w:rsidRDefault="00F84CF8" w:rsidP="00F84CF8">
      <w:pPr>
        <w:bidi/>
        <w:jc w:val="both"/>
        <w:rPr>
          <w:rFonts w:asciiTheme="majorBidi" w:hAnsiTheme="majorBidi" w:cstheme="majorBidi"/>
          <w:b/>
          <w:bCs/>
          <w:sz w:val="28"/>
          <w:szCs w:val="28"/>
        </w:rPr>
      </w:pPr>
    </w:p>
    <w:p w14:paraId="4F649CF9" w14:textId="76FC0AA3" w:rsidR="00F042EB" w:rsidRPr="00F84CF8" w:rsidRDefault="00F84CF8" w:rsidP="00F84CF8">
      <w:pPr>
        <w:bidi/>
        <w:jc w:val="both"/>
        <w:rPr>
          <w:rFonts w:asciiTheme="majorBidi" w:hAnsiTheme="majorBidi" w:cstheme="majorBidi"/>
          <w:b/>
          <w:bCs/>
          <w:color w:val="0000CC"/>
          <w:sz w:val="28"/>
          <w:szCs w:val="28"/>
        </w:rPr>
      </w:pPr>
      <w:r w:rsidRPr="00F84CF8">
        <w:rPr>
          <w:rFonts w:asciiTheme="majorBidi" w:hAnsiTheme="majorBidi" w:cstheme="majorBidi" w:hint="cs"/>
          <w:b/>
          <w:bCs/>
          <w:color w:val="0000CC"/>
          <w:sz w:val="28"/>
          <w:szCs w:val="28"/>
          <w:rtl/>
        </w:rPr>
        <w:t xml:space="preserve">وللتواصل مع الأستاذ الدكتور محمد عوض من خلال الفيس بوك </w:t>
      </w:r>
      <w:r w:rsidRPr="00F84CF8">
        <w:rPr>
          <w:rFonts w:asciiTheme="majorBidi" w:hAnsiTheme="majorBidi" w:cstheme="majorBidi"/>
          <w:b/>
          <w:bCs/>
          <w:color w:val="0000CC"/>
          <w:sz w:val="28"/>
          <w:szCs w:val="28"/>
        </w:rPr>
        <w:t>Facebook</w:t>
      </w:r>
    </w:p>
    <w:p w14:paraId="5152F7DF" w14:textId="6D7B513C" w:rsidR="00F84CF8" w:rsidRPr="00F84CF8" w:rsidRDefault="00F84CF8" w:rsidP="00F042EB">
      <w:pPr>
        <w:jc w:val="both"/>
        <w:rPr>
          <w:rFonts w:asciiTheme="majorBidi" w:hAnsiTheme="majorBidi" w:cstheme="majorBidi"/>
          <w:b/>
          <w:bCs/>
          <w:color w:val="0000CC"/>
          <w:sz w:val="28"/>
          <w:szCs w:val="28"/>
        </w:rPr>
      </w:pPr>
      <w:hyperlink r:id="rId5" w:history="1">
        <w:r w:rsidRPr="00F84CF8">
          <w:rPr>
            <w:rStyle w:val="Hyperlink"/>
            <w:rFonts w:asciiTheme="majorBidi" w:hAnsiTheme="majorBidi" w:cstheme="majorBidi"/>
            <w:b/>
            <w:bCs/>
            <w:color w:val="0000CC"/>
            <w:sz w:val="28"/>
            <w:szCs w:val="28"/>
          </w:rPr>
          <w:t>https://www.facebook.com/profile.php?id=100004827669399</w:t>
        </w:r>
      </w:hyperlink>
    </w:p>
    <w:p w14:paraId="14DBEC94" w14:textId="77777777" w:rsidR="00F84CF8" w:rsidRPr="00F84CF8" w:rsidRDefault="00F84CF8" w:rsidP="00F042EB">
      <w:pPr>
        <w:jc w:val="both"/>
        <w:rPr>
          <w:rFonts w:asciiTheme="majorBidi" w:hAnsiTheme="majorBidi" w:cstheme="majorBidi"/>
          <w:b/>
          <w:bCs/>
          <w:color w:val="0000CC"/>
          <w:sz w:val="28"/>
          <w:szCs w:val="28"/>
        </w:rPr>
      </w:pPr>
    </w:p>
    <w:sectPr w:rsidR="00F84CF8" w:rsidRPr="00F84CF8" w:rsidSect="006F4303">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C6081"/>
    <w:multiLevelType w:val="hybridMultilevel"/>
    <w:tmpl w:val="C4687C52"/>
    <w:lvl w:ilvl="0" w:tplc="BBAC6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B"/>
    <w:rsid w:val="00016169"/>
    <w:rsid w:val="000D2A16"/>
    <w:rsid w:val="00201A9E"/>
    <w:rsid w:val="00343A28"/>
    <w:rsid w:val="004E5C5A"/>
    <w:rsid w:val="006F4303"/>
    <w:rsid w:val="008B1603"/>
    <w:rsid w:val="009318E6"/>
    <w:rsid w:val="00D84C6A"/>
    <w:rsid w:val="00F042EB"/>
    <w:rsid w:val="00F15D80"/>
    <w:rsid w:val="00F84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16A"/>
  <w15:chartTrackingRefBased/>
  <w15:docId w15:val="{06767B80-73D6-6C48-A0FB-3594A7C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F042EB"/>
  </w:style>
  <w:style w:type="paragraph" w:styleId="ListParagraph">
    <w:name w:val="List Paragraph"/>
    <w:basedOn w:val="Normal"/>
    <w:uiPriority w:val="34"/>
    <w:qFormat/>
    <w:rsid w:val="00F15D80"/>
    <w:pPr>
      <w:ind w:left="720"/>
      <w:contextualSpacing/>
    </w:pPr>
  </w:style>
  <w:style w:type="character" w:styleId="Hyperlink">
    <w:name w:val="Hyperlink"/>
    <w:basedOn w:val="DefaultParagraphFont"/>
    <w:uiPriority w:val="99"/>
    <w:unhideWhenUsed/>
    <w:rsid w:val="00F84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2425">
      <w:bodyDiv w:val="1"/>
      <w:marLeft w:val="0"/>
      <w:marRight w:val="0"/>
      <w:marTop w:val="0"/>
      <w:marBottom w:val="0"/>
      <w:divBdr>
        <w:top w:val="none" w:sz="0" w:space="0" w:color="auto"/>
        <w:left w:val="none" w:sz="0" w:space="0" w:color="auto"/>
        <w:bottom w:val="none" w:sz="0" w:space="0" w:color="auto"/>
        <w:right w:val="none" w:sz="0" w:space="0" w:color="auto"/>
      </w:divBdr>
      <w:divsChild>
        <w:div w:id="642465556">
          <w:marLeft w:val="0"/>
          <w:marRight w:val="0"/>
          <w:marTop w:val="0"/>
          <w:marBottom w:val="0"/>
          <w:divBdr>
            <w:top w:val="none" w:sz="0" w:space="0" w:color="auto"/>
            <w:left w:val="none" w:sz="0" w:space="0" w:color="auto"/>
            <w:bottom w:val="none" w:sz="0" w:space="0" w:color="auto"/>
            <w:right w:val="none" w:sz="0" w:space="0" w:color="auto"/>
          </w:divBdr>
          <w:divsChild>
            <w:div w:id="583609234">
              <w:marLeft w:val="0"/>
              <w:marRight w:val="0"/>
              <w:marTop w:val="0"/>
              <w:marBottom w:val="225"/>
              <w:divBdr>
                <w:top w:val="none" w:sz="0" w:space="0" w:color="auto"/>
                <w:left w:val="none" w:sz="0" w:space="0" w:color="auto"/>
                <w:bottom w:val="none" w:sz="0" w:space="0" w:color="auto"/>
                <w:right w:val="none" w:sz="0" w:space="0" w:color="auto"/>
              </w:divBdr>
              <w:divsChild>
                <w:div w:id="1093933322">
                  <w:marLeft w:val="540"/>
                  <w:marRight w:val="0"/>
                  <w:marTop w:val="0"/>
                  <w:marBottom w:val="0"/>
                  <w:divBdr>
                    <w:top w:val="none" w:sz="0" w:space="0" w:color="auto"/>
                    <w:left w:val="none" w:sz="0" w:space="0" w:color="auto"/>
                    <w:bottom w:val="none" w:sz="0" w:space="0" w:color="auto"/>
                    <w:right w:val="none" w:sz="0" w:space="0" w:color="auto"/>
                  </w:divBdr>
                  <w:divsChild>
                    <w:div w:id="502011991">
                      <w:marLeft w:val="0"/>
                      <w:marRight w:val="0"/>
                      <w:marTop w:val="15"/>
                      <w:marBottom w:val="15"/>
                      <w:divBdr>
                        <w:top w:val="none" w:sz="0" w:space="0" w:color="auto"/>
                        <w:left w:val="none" w:sz="0" w:space="0" w:color="auto"/>
                        <w:bottom w:val="none" w:sz="0" w:space="0" w:color="auto"/>
                        <w:right w:val="none" w:sz="0" w:space="0" w:color="auto"/>
                      </w:divBdr>
                      <w:divsChild>
                        <w:div w:id="595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8597">
          <w:marLeft w:val="0"/>
          <w:marRight w:val="0"/>
          <w:marTop w:val="0"/>
          <w:marBottom w:val="0"/>
          <w:divBdr>
            <w:top w:val="none" w:sz="0" w:space="0" w:color="auto"/>
            <w:left w:val="none" w:sz="0" w:space="0" w:color="auto"/>
            <w:bottom w:val="none" w:sz="0" w:space="0" w:color="auto"/>
            <w:right w:val="none" w:sz="0" w:space="0" w:color="auto"/>
          </w:divBdr>
          <w:divsChild>
            <w:div w:id="421535411">
              <w:marLeft w:val="0"/>
              <w:marRight w:val="0"/>
              <w:marTop w:val="0"/>
              <w:marBottom w:val="225"/>
              <w:divBdr>
                <w:top w:val="none" w:sz="0" w:space="0" w:color="auto"/>
                <w:left w:val="none" w:sz="0" w:space="0" w:color="auto"/>
                <w:bottom w:val="none" w:sz="0" w:space="0" w:color="auto"/>
                <w:right w:val="none" w:sz="0" w:space="0" w:color="auto"/>
              </w:divBdr>
              <w:divsChild>
                <w:div w:id="1494024532">
                  <w:marLeft w:val="0"/>
                  <w:marRight w:val="0"/>
                  <w:marTop w:val="0"/>
                  <w:marBottom w:val="0"/>
                  <w:divBdr>
                    <w:top w:val="none" w:sz="0" w:space="0" w:color="auto"/>
                    <w:left w:val="none" w:sz="0" w:space="0" w:color="auto"/>
                    <w:bottom w:val="none" w:sz="0" w:space="0" w:color="auto"/>
                    <w:right w:val="none" w:sz="0" w:space="0" w:color="auto"/>
                  </w:divBdr>
                  <w:divsChild>
                    <w:div w:id="604388755">
                      <w:marLeft w:val="0"/>
                      <w:marRight w:val="0"/>
                      <w:marTop w:val="0"/>
                      <w:marBottom w:val="0"/>
                      <w:divBdr>
                        <w:top w:val="none" w:sz="0" w:space="0" w:color="auto"/>
                        <w:left w:val="none" w:sz="0" w:space="0" w:color="auto"/>
                        <w:bottom w:val="none" w:sz="0" w:space="0" w:color="auto"/>
                        <w:right w:val="none" w:sz="0" w:space="0" w:color="auto"/>
                      </w:divBdr>
                      <w:divsChild>
                        <w:div w:id="1446459046">
                          <w:marLeft w:val="0"/>
                          <w:marRight w:val="0"/>
                          <w:marTop w:val="0"/>
                          <w:marBottom w:val="0"/>
                          <w:divBdr>
                            <w:top w:val="none" w:sz="0" w:space="0" w:color="auto"/>
                            <w:left w:val="none" w:sz="0" w:space="0" w:color="auto"/>
                            <w:bottom w:val="none" w:sz="0" w:space="0" w:color="auto"/>
                            <w:right w:val="none" w:sz="0" w:space="0" w:color="auto"/>
                          </w:divBdr>
                          <w:divsChild>
                            <w:div w:id="18407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38848">
                  <w:marLeft w:val="540"/>
                  <w:marRight w:val="0"/>
                  <w:marTop w:val="0"/>
                  <w:marBottom w:val="0"/>
                  <w:divBdr>
                    <w:top w:val="none" w:sz="0" w:space="0" w:color="auto"/>
                    <w:left w:val="none" w:sz="0" w:space="0" w:color="auto"/>
                    <w:bottom w:val="none" w:sz="0" w:space="0" w:color="auto"/>
                    <w:right w:val="none" w:sz="0" w:space="0" w:color="auto"/>
                  </w:divBdr>
                  <w:divsChild>
                    <w:div w:id="398749663">
                      <w:marLeft w:val="0"/>
                      <w:marRight w:val="0"/>
                      <w:marTop w:val="15"/>
                      <w:marBottom w:val="15"/>
                      <w:divBdr>
                        <w:top w:val="none" w:sz="0" w:space="0" w:color="auto"/>
                        <w:left w:val="none" w:sz="0" w:space="0" w:color="auto"/>
                        <w:bottom w:val="none" w:sz="0" w:space="0" w:color="auto"/>
                        <w:right w:val="none" w:sz="0" w:space="0" w:color="auto"/>
                      </w:divBdr>
                      <w:divsChild>
                        <w:div w:id="17795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0838">
          <w:marLeft w:val="0"/>
          <w:marRight w:val="0"/>
          <w:marTop w:val="0"/>
          <w:marBottom w:val="0"/>
          <w:divBdr>
            <w:top w:val="none" w:sz="0" w:space="0" w:color="auto"/>
            <w:left w:val="none" w:sz="0" w:space="0" w:color="auto"/>
            <w:bottom w:val="none" w:sz="0" w:space="0" w:color="auto"/>
            <w:right w:val="none" w:sz="0" w:space="0" w:color="auto"/>
          </w:divBdr>
          <w:divsChild>
            <w:div w:id="956761291">
              <w:marLeft w:val="0"/>
              <w:marRight w:val="0"/>
              <w:marTop w:val="0"/>
              <w:marBottom w:val="225"/>
              <w:divBdr>
                <w:top w:val="none" w:sz="0" w:space="0" w:color="auto"/>
                <w:left w:val="none" w:sz="0" w:space="0" w:color="auto"/>
                <w:bottom w:val="none" w:sz="0" w:space="0" w:color="auto"/>
                <w:right w:val="none" w:sz="0" w:space="0" w:color="auto"/>
              </w:divBdr>
              <w:divsChild>
                <w:div w:id="575020936">
                  <w:marLeft w:val="0"/>
                  <w:marRight w:val="0"/>
                  <w:marTop w:val="0"/>
                  <w:marBottom w:val="0"/>
                  <w:divBdr>
                    <w:top w:val="none" w:sz="0" w:space="0" w:color="auto"/>
                    <w:left w:val="none" w:sz="0" w:space="0" w:color="auto"/>
                    <w:bottom w:val="none" w:sz="0" w:space="0" w:color="auto"/>
                    <w:right w:val="none" w:sz="0" w:space="0" w:color="auto"/>
                  </w:divBdr>
                  <w:divsChild>
                    <w:div w:id="1067414790">
                      <w:marLeft w:val="0"/>
                      <w:marRight w:val="0"/>
                      <w:marTop w:val="0"/>
                      <w:marBottom w:val="0"/>
                      <w:divBdr>
                        <w:top w:val="none" w:sz="0" w:space="0" w:color="auto"/>
                        <w:left w:val="none" w:sz="0" w:space="0" w:color="auto"/>
                        <w:bottom w:val="none" w:sz="0" w:space="0" w:color="auto"/>
                        <w:right w:val="none" w:sz="0" w:space="0" w:color="auto"/>
                      </w:divBdr>
                      <w:divsChild>
                        <w:div w:id="1438014472">
                          <w:marLeft w:val="0"/>
                          <w:marRight w:val="0"/>
                          <w:marTop w:val="0"/>
                          <w:marBottom w:val="0"/>
                          <w:divBdr>
                            <w:top w:val="none" w:sz="0" w:space="0" w:color="auto"/>
                            <w:left w:val="none" w:sz="0" w:space="0" w:color="auto"/>
                            <w:bottom w:val="none" w:sz="0" w:space="0" w:color="auto"/>
                            <w:right w:val="none" w:sz="0" w:space="0" w:color="auto"/>
                          </w:divBdr>
                          <w:divsChild>
                            <w:div w:id="2949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548">
                  <w:marLeft w:val="540"/>
                  <w:marRight w:val="0"/>
                  <w:marTop w:val="0"/>
                  <w:marBottom w:val="0"/>
                  <w:divBdr>
                    <w:top w:val="none" w:sz="0" w:space="0" w:color="auto"/>
                    <w:left w:val="none" w:sz="0" w:space="0" w:color="auto"/>
                    <w:bottom w:val="none" w:sz="0" w:space="0" w:color="auto"/>
                    <w:right w:val="none" w:sz="0" w:space="0" w:color="auto"/>
                  </w:divBdr>
                  <w:divsChild>
                    <w:div w:id="663239671">
                      <w:marLeft w:val="0"/>
                      <w:marRight w:val="0"/>
                      <w:marTop w:val="15"/>
                      <w:marBottom w:val="15"/>
                      <w:divBdr>
                        <w:top w:val="none" w:sz="0" w:space="0" w:color="auto"/>
                        <w:left w:val="none" w:sz="0" w:space="0" w:color="auto"/>
                        <w:bottom w:val="none" w:sz="0" w:space="0" w:color="auto"/>
                        <w:right w:val="none" w:sz="0" w:space="0" w:color="auto"/>
                      </w:divBdr>
                      <w:divsChild>
                        <w:div w:id="740719559">
                          <w:marLeft w:val="0"/>
                          <w:marRight w:val="0"/>
                          <w:marTop w:val="0"/>
                          <w:marBottom w:val="0"/>
                          <w:divBdr>
                            <w:top w:val="none" w:sz="0" w:space="0" w:color="auto"/>
                            <w:left w:val="none" w:sz="0" w:space="0" w:color="auto"/>
                            <w:bottom w:val="none" w:sz="0" w:space="0" w:color="auto"/>
                            <w:right w:val="none" w:sz="0" w:space="0" w:color="auto"/>
                          </w:divBdr>
                        </w:div>
                      </w:divsChild>
                    </w:div>
                    <w:div w:id="1448543713">
                      <w:marLeft w:val="0"/>
                      <w:marRight w:val="0"/>
                      <w:marTop w:val="15"/>
                      <w:marBottom w:val="15"/>
                      <w:divBdr>
                        <w:top w:val="none" w:sz="0" w:space="0" w:color="auto"/>
                        <w:left w:val="none" w:sz="0" w:space="0" w:color="auto"/>
                        <w:bottom w:val="none" w:sz="0" w:space="0" w:color="auto"/>
                        <w:right w:val="none" w:sz="0" w:space="0" w:color="auto"/>
                      </w:divBdr>
                      <w:divsChild>
                        <w:div w:id="209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7933">
      <w:bodyDiv w:val="1"/>
      <w:marLeft w:val="0"/>
      <w:marRight w:val="0"/>
      <w:marTop w:val="0"/>
      <w:marBottom w:val="0"/>
      <w:divBdr>
        <w:top w:val="none" w:sz="0" w:space="0" w:color="auto"/>
        <w:left w:val="none" w:sz="0" w:space="0" w:color="auto"/>
        <w:bottom w:val="none" w:sz="0" w:space="0" w:color="auto"/>
        <w:right w:val="none" w:sz="0" w:space="0" w:color="auto"/>
      </w:divBdr>
      <w:divsChild>
        <w:div w:id="1402292855">
          <w:marLeft w:val="0"/>
          <w:marRight w:val="0"/>
          <w:marTop w:val="0"/>
          <w:marBottom w:val="0"/>
          <w:divBdr>
            <w:top w:val="none" w:sz="0" w:space="0" w:color="auto"/>
            <w:left w:val="none" w:sz="0" w:space="0" w:color="auto"/>
            <w:bottom w:val="none" w:sz="0" w:space="0" w:color="auto"/>
            <w:right w:val="none" w:sz="0" w:space="0" w:color="auto"/>
          </w:divBdr>
          <w:divsChild>
            <w:div w:id="1252856639">
              <w:marLeft w:val="0"/>
              <w:marRight w:val="0"/>
              <w:marTop w:val="0"/>
              <w:marBottom w:val="225"/>
              <w:divBdr>
                <w:top w:val="none" w:sz="0" w:space="0" w:color="auto"/>
                <w:left w:val="none" w:sz="0" w:space="0" w:color="auto"/>
                <w:bottom w:val="none" w:sz="0" w:space="0" w:color="auto"/>
                <w:right w:val="none" w:sz="0" w:space="0" w:color="auto"/>
              </w:divBdr>
              <w:divsChild>
                <w:div w:id="912591998">
                  <w:marLeft w:val="540"/>
                  <w:marRight w:val="0"/>
                  <w:marTop w:val="0"/>
                  <w:marBottom w:val="0"/>
                  <w:divBdr>
                    <w:top w:val="none" w:sz="0" w:space="0" w:color="auto"/>
                    <w:left w:val="none" w:sz="0" w:space="0" w:color="auto"/>
                    <w:bottom w:val="none" w:sz="0" w:space="0" w:color="auto"/>
                    <w:right w:val="none" w:sz="0" w:space="0" w:color="auto"/>
                  </w:divBdr>
                  <w:divsChild>
                    <w:div w:id="768159715">
                      <w:marLeft w:val="0"/>
                      <w:marRight w:val="0"/>
                      <w:marTop w:val="15"/>
                      <w:marBottom w:val="15"/>
                      <w:divBdr>
                        <w:top w:val="none" w:sz="0" w:space="0" w:color="auto"/>
                        <w:left w:val="none" w:sz="0" w:space="0" w:color="auto"/>
                        <w:bottom w:val="none" w:sz="0" w:space="0" w:color="auto"/>
                        <w:right w:val="none" w:sz="0" w:space="0" w:color="auto"/>
                      </w:divBdr>
                      <w:divsChild>
                        <w:div w:id="11293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4981">
          <w:marLeft w:val="0"/>
          <w:marRight w:val="0"/>
          <w:marTop w:val="0"/>
          <w:marBottom w:val="0"/>
          <w:divBdr>
            <w:top w:val="none" w:sz="0" w:space="0" w:color="auto"/>
            <w:left w:val="none" w:sz="0" w:space="0" w:color="auto"/>
            <w:bottom w:val="none" w:sz="0" w:space="0" w:color="auto"/>
            <w:right w:val="none" w:sz="0" w:space="0" w:color="auto"/>
          </w:divBdr>
          <w:divsChild>
            <w:div w:id="757289999">
              <w:marLeft w:val="0"/>
              <w:marRight w:val="0"/>
              <w:marTop w:val="0"/>
              <w:marBottom w:val="225"/>
              <w:divBdr>
                <w:top w:val="none" w:sz="0" w:space="0" w:color="auto"/>
                <w:left w:val="none" w:sz="0" w:space="0" w:color="auto"/>
                <w:bottom w:val="none" w:sz="0" w:space="0" w:color="auto"/>
                <w:right w:val="none" w:sz="0" w:space="0" w:color="auto"/>
              </w:divBdr>
              <w:divsChild>
                <w:div w:id="1277978110">
                  <w:marLeft w:val="0"/>
                  <w:marRight w:val="0"/>
                  <w:marTop w:val="0"/>
                  <w:marBottom w:val="0"/>
                  <w:divBdr>
                    <w:top w:val="none" w:sz="0" w:space="0" w:color="auto"/>
                    <w:left w:val="none" w:sz="0" w:space="0" w:color="auto"/>
                    <w:bottom w:val="none" w:sz="0" w:space="0" w:color="auto"/>
                    <w:right w:val="none" w:sz="0" w:space="0" w:color="auto"/>
                  </w:divBdr>
                  <w:divsChild>
                    <w:div w:id="2031759212">
                      <w:marLeft w:val="0"/>
                      <w:marRight w:val="0"/>
                      <w:marTop w:val="0"/>
                      <w:marBottom w:val="0"/>
                      <w:divBdr>
                        <w:top w:val="none" w:sz="0" w:space="0" w:color="auto"/>
                        <w:left w:val="none" w:sz="0" w:space="0" w:color="auto"/>
                        <w:bottom w:val="none" w:sz="0" w:space="0" w:color="auto"/>
                        <w:right w:val="none" w:sz="0" w:space="0" w:color="auto"/>
                      </w:divBdr>
                      <w:divsChild>
                        <w:div w:id="635721937">
                          <w:marLeft w:val="0"/>
                          <w:marRight w:val="0"/>
                          <w:marTop w:val="0"/>
                          <w:marBottom w:val="0"/>
                          <w:divBdr>
                            <w:top w:val="none" w:sz="0" w:space="0" w:color="auto"/>
                            <w:left w:val="none" w:sz="0" w:space="0" w:color="auto"/>
                            <w:bottom w:val="none" w:sz="0" w:space="0" w:color="auto"/>
                            <w:right w:val="none" w:sz="0" w:space="0" w:color="auto"/>
                          </w:divBdr>
                          <w:divsChild>
                            <w:div w:id="1669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98570">
                  <w:marLeft w:val="540"/>
                  <w:marRight w:val="0"/>
                  <w:marTop w:val="0"/>
                  <w:marBottom w:val="0"/>
                  <w:divBdr>
                    <w:top w:val="none" w:sz="0" w:space="0" w:color="auto"/>
                    <w:left w:val="none" w:sz="0" w:space="0" w:color="auto"/>
                    <w:bottom w:val="none" w:sz="0" w:space="0" w:color="auto"/>
                    <w:right w:val="none" w:sz="0" w:space="0" w:color="auto"/>
                  </w:divBdr>
                  <w:divsChild>
                    <w:div w:id="661271884">
                      <w:marLeft w:val="0"/>
                      <w:marRight w:val="0"/>
                      <w:marTop w:val="15"/>
                      <w:marBottom w:val="15"/>
                      <w:divBdr>
                        <w:top w:val="none" w:sz="0" w:space="0" w:color="auto"/>
                        <w:left w:val="none" w:sz="0" w:space="0" w:color="auto"/>
                        <w:bottom w:val="none" w:sz="0" w:space="0" w:color="auto"/>
                        <w:right w:val="none" w:sz="0" w:space="0" w:color="auto"/>
                      </w:divBdr>
                      <w:divsChild>
                        <w:div w:id="19771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480">
          <w:marLeft w:val="0"/>
          <w:marRight w:val="0"/>
          <w:marTop w:val="0"/>
          <w:marBottom w:val="0"/>
          <w:divBdr>
            <w:top w:val="none" w:sz="0" w:space="0" w:color="auto"/>
            <w:left w:val="none" w:sz="0" w:space="0" w:color="auto"/>
            <w:bottom w:val="none" w:sz="0" w:space="0" w:color="auto"/>
            <w:right w:val="none" w:sz="0" w:space="0" w:color="auto"/>
          </w:divBdr>
          <w:divsChild>
            <w:div w:id="1722901919">
              <w:marLeft w:val="0"/>
              <w:marRight w:val="0"/>
              <w:marTop w:val="0"/>
              <w:marBottom w:val="225"/>
              <w:divBdr>
                <w:top w:val="none" w:sz="0" w:space="0" w:color="auto"/>
                <w:left w:val="none" w:sz="0" w:space="0" w:color="auto"/>
                <w:bottom w:val="none" w:sz="0" w:space="0" w:color="auto"/>
                <w:right w:val="none" w:sz="0" w:space="0" w:color="auto"/>
              </w:divBdr>
              <w:divsChild>
                <w:div w:id="774599182">
                  <w:marLeft w:val="0"/>
                  <w:marRight w:val="0"/>
                  <w:marTop w:val="0"/>
                  <w:marBottom w:val="0"/>
                  <w:divBdr>
                    <w:top w:val="none" w:sz="0" w:space="0" w:color="auto"/>
                    <w:left w:val="none" w:sz="0" w:space="0" w:color="auto"/>
                    <w:bottom w:val="none" w:sz="0" w:space="0" w:color="auto"/>
                    <w:right w:val="none" w:sz="0" w:space="0" w:color="auto"/>
                  </w:divBdr>
                  <w:divsChild>
                    <w:div w:id="432482978">
                      <w:marLeft w:val="0"/>
                      <w:marRight w:val="0"/>
                      <w:marTop w:val="0"/>
                      <w:marBottom w:val="0"/>
                      <w:divBdr>
                        <w:top w:val="none" w:sz="0" w:space="0" w:color="auto"/>
                        <w:left w:val="none" w:sz="0" w:space="0" w:color="auto"/>
                        <w:bottom w:val="none" w:sz="0" w:space="0" w:color="auto"/>
                        <w:right w:val="none" w:sz="0" w:space="0" w:color="auto"/>
                      </w:divBdr>
                      <w:divsChild>
                        <w:div w:id="499544600">
                          <w:marLeft w:val="0"/>
                          <w:marRight w:val="0"/>
                          <w:marTop w:val="0"/>
                          <w:marBottom w:val="0"/>
                          <w:divBdr>
                            <w:top w:val="none" w:sz="0" w:space="0" w:color="auto"/>
                            <w:left w:val="none" w:sz="0" w:space="0" w:color="auto"/>
                            <w:bottom w:val="none" w:sz="0" w:space="0" w:color="auto"/>
                            <w:right w:val="none" w:sz="0" w:space="0" w:color="auto"/>
                          </w:divBdr>
                          <w:divsChild>
                            <w:div w:id="381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153">
                  <w:marLeft w:val="540"/>
                  <w:marRight w:val="0"/>
                  <w:marTop w:val="0"/>
                  <w:marBottom w:val="0"/>
                  <w:divBdr>
                    <w:top w:val="none" w:sz="0" w:space="0" w:color="auto"/>
                    <w:left w:val="none" w:sz="0" w:space="0" w:color="auto"/>
                    <w:bottom w:val="none" w:sz="0" w:space="0" w:color="auto"/>
                    <w:right w:val="none" w:sz="0" w:space="0" w:color="auto"/>
                  </w:divBdr>
                  <w:divsChild>
                    <w:div w:id="102002123">
                      <w:marLeft w:val="0"/>
                      <w:marRight w:val="0"/>
                      <w:marTop w:val="15"/>
                      <w:marBottom w:val="15"/>
                      <w:divBdr>
                        <w:top w:val="none" w:sz="0" w:space="0" w:color="auto"/>
                        <w:left w:val="none" w:sz="0" w:space="0" w:color="auto"/>
                        <w:bottom w:val="none" w:sz="0" w:space="0" w:color="auto"/>
                        <w:right w:val="none" w:sz="0" w:space="0" w:color="auto"/>
                      </w:divBdr>
                      <w:divsChild>
                        <w:div w:id="628125701">
                          <w:marLeft w:val="0"/>
                          <w:marRight w:val="0"/>
                          <w:marTop w:val="0"/>
                          <w:marBottom w:val="0"/>
                          <w:divBdr>
                            <w:top w:val="none" w:sz="0" w:space="0" w:color="auto"/>
                            <w:left w:val="none" w:sz="0" w:space="0" w:color="auto"/>
                            <w:bottom w:val="none" w:sz="0" w:space="0" w:color="auto"/>
                            <w:right w:val="none" w:sz="0" w:space="0" w:color="auto"/>
                          </w:divBdr>
                        </w:div>
                      </w:divsChild>
                    </w:div>
                    <w:div w:id="448549416">
                      <w:marLeft w:val="0"/>
                      <w:marRight w:val="0"/>
                      <w:marTop w:val="15"/>
                      <w:marBottom w:val="15"/>
                      <w:divBdr>
                        <w:top w:val="none" w:sz="0" w:space="0" w:color="auto"/>
                        <w:left w:val="none" w:sz="0" w:space="0" w:color="auto"/>
                        <w:bottom w:val="none" w:sz="0" w:space="0" w:color="auto"/>
                        <w:right w:val="none" w:sz="0" w:space="0" w:color="auto"/>
                      </w:divBdr>
                      <w:divsChild>
                        <w:div w:id="612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rofile.php?id=1000048276693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awad</dc:creator>
  <cp:keywords/>
  <dc:description/>
  <cp:lastModifiedBy>mahmoudp28714</cp:lastModifiedBy>
  <cp:revision>11</cp:revision>
  <dcterms:created xsi:type="dcterms:W3CDTF">2020-03-20T17:16:00Z</dcterms:created>
  <dcterms:modified xsi:type="dcterms:W3CDTF">2020-03-20T22:04:00Z</dcterms:modified>
</cp:coreProperties>
</file>